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6E" w:rsidRDefault="0091736E">
      <w:pPr>
        <w:pStyle w:val="ConsPlusNormal"/>
        <w:jc w:val="both"/>
        <w:outlineLvl w:val="0"/>
      </w:pPr>
    </w:p>
    <w:p w:rsidR="0091736E" w:rsidRDefault="0091736E">
      <w:pPr>
        <w:pStyle w:val="ConsPlusNormal"/>
        <w:jc w:val="both"/>
      </w:pPr>
    </w:p>
    <w:p w:rsidR="00E42F0A" w:rsidRPr="00E42F0A" w:rsidRDefault="00E42F0A" w:rsidP="00E42F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2F0A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F241C4" w:rsidRDefault="00F241C4" w:rsidP="00E42F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dfas2ftwqs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95682B">
        <w:rPr>
          <w:rFonts w:ascii="Times New Roman" w:eastAsia="Times New Roman" w:hAnsi="Times New Roman" w:cs="Times New Roman"/>
          <w:sz w:val="24"/>
          <w:szCs w:val="24"/>
        </w:rPr>
        <w:t>Бородачев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</w:p>
    <w:p w:rsidR="00E42F0A" w:rsidRPr="00E42F0A" w:rsidRDefault="00F241C4" w:rsidP="00E42F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dfas7tt8uu"/>
      <w:bookmarkEnd w:id="1"/>
      <w:r w:rsidR="0095682B">
        <w:rPr>
          <w:rFonts w:ascii="Times New Roman" w:eastAsia="Times New Roman" w:hAnsi="Times New Roman" w:cs="Times New Roman"/>
          <w:sz w:val="24"/>
          <w:szCs w:val="24"/>
        </w:rPr>
        <w:t>А.И.Фомин</w:t>
      </w:r>
    </w:p>
    <w:p w:rsidR="00E42F0A" w:rsidRPr="00E42F0A" w:rsidRDefault="001274F8" w:rsidP="00AA1C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dfas5vf20l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03.08</w:t>
      </w:r>
      <w:r w:rsidR="008130E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241C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42F0A" w:rsidRPr="00E42F0A"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</w:p>
    <w:p w:rsidR="009F1C70" w:rsidRDefault="009F1C70" w:rsidP="009F1C70">
      <w:pPr>
        <w:tabs>
          <w:tab w:val="left" w:pos="70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dfas7r583a"/>
      <w:bookmarkEnd w:id="3"/>
      <w:r w:rsidRPr="009F1C70">
        <w:rPr>
          <w:rFonts w:ascii="Times New Roman" w:hAnsi="Times New Roman" w:cs="Times New Roman"/>
          <w:sz w:val="24"/>
          <w:szCs w:val="24"/>
        </w:rPr>
        <w:t xml:space="preserve">План мероприятий по результатам аудиторского мероприятия </w:t>
      </w:r>
    </w:p>
    <w:p w:rsidR="0095682B" w:rsidRPr="00B60A0B" w:rsidRDefault="009F1C70" w:rsidP="0095682B">
      <w:pPr>
        <w:pStyle w:val="a6"/>
        <w:spacing w:line="276" w:lineRule="auto"/>
        <w:jc w:val="both"/>
        <w:rPr>
          <w:sz w:val="22"/>
          <w:szCs w:val="22"/>
        </w:rPr>
      </w:pPr>
      <w:r w:rsidRPr="009F1C70">
        <w:rPr>
          <w:bCs/>
        </w:rPr>
        <w:t>проверка отдельных вопросов финансово-хозяйственной</w:t>
      </w:r>
      <w:r w:rsidR="0095682B">
        <w:rPr>
          <w:bCs/>
        </w:rPr>
        <w:t>,п</w:t>
      </w:r>
      <w:r w:rsidR="0095682B" w:rsidRPr="00B60A0B">
        <w:rPr>
          <w:sz w:val="22"/>
          <w:szCs w:val="22"/>
        </w:rPr>
        <w:t>роверка оформления документов при осуществлении начисления, учета и контроля за правильностью исчисления, полнотой и своевременностью осуществления платежей в бюджеты.</w:t>
      </w:r>
    </w:p>
    <w:p w:rsidR="009F1C70" w:rsidRPr="009F1C70" w:rsidRDefault="009F1C70" w:rsidP="0095682B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C70">
        <w:rPr>
          <w:rFonts w:ascii="Times New Roman" w:hAnsi="Times New Roman" w:cs="Times New Roman"/>
          <w:bCs/>
          <w:sz w:val="24"/>
          <w:szCs w:val="24"/>
        </w:rPr>
        <w:t>деятельнос</w:t>
      </w:r>
      <w:r w:rsidR="0095682B">
        <w:rPr>
          <w:rFonts w:ascii="Times New Roman" w:hAnsi="Times New Roman" w:cs="Times New Roman"/>
          <w:bCs/>
          <w:sz w:val="24"/>
          <w:szCs w:val="24"/>
        </w:rPr>
        <w:t>ти муниципального  учреждения «</w:t>
      </w:r>
      <w:r w:rsidRPr="009F1C70">
        <w:rPr>
          <w:rFonts w:ascii="Times New Roman" w:hAnsi="Times New Roman" w:cs="Times New Roman"/>
          <w:bCs/>
          <w:sz w:val="24"/>
          <w:szCs w:val="24"/>
        </w:rPr>
        <w:t xml:space="preserve">КХБ </w:t>
      </w:r>
      <w:r w:rsidR="0095682B">
        <w:rPr>
          <w:rFonts w:ascii="Times New Roman" w:hAnsi="Times New Roman" w:cs="Times New Roman"/>
          <w:bCs/>
          <w:sz w:val="24"/>
          <w:szCs w:val="24"/>
        </w:rPr>
        <w:t>Бородаче</w:t>
      </w:r>
      <w:r w:rsidRPr="009F1C70">
        <w:rPr>
          <w:rFonts w:ascii="Times New Roman" w:hAnsi="Times New Roman" w:cs="Times New Roman"/>
          <w:bCs/>
          <w:sz w:val="24"/>
          <w:szCs w:val="24"/>
        </w:rPr>
        <w:t>ского сельского поселения» части соблюдения бюджетного законодательства Российской Федерации и иных нормативных правовых актов, регулирующих бюджетные правоотношения</w:t>
      </w:r>
      <w:r w:rsidRPr="009F1C70">
        <w:rPr>
          <w:rFonts w:ascii="Times New Roman" w:hAnsi="Times New Roman" w:cs="Times New Roman"/>
          <w:sz w:val="24"/>
          <w:szCs w:val="24"/>
        </w:rPr>
        <w:t xml:space="preserve">  заключение от </w:t>
      </w:r>
      <w:r w:rsidR="001274F8">
        <w:rPr>
          <w:rFonts w:ascii="Times New Roman" w:hAnsi="Times New Roman" w:cs="Times New Roman"/>
          <w:sz w:val="24"/>
          <w:szCs w:val="24"/>
        </w:rPr>
        <w:t>12 августа</w:t>
      </w:r>
      <w:r w:rsidRPr="009F1C7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5"/>
        <w:tblW w:w="9669" w:type="dxa"/>
        <w:tblInd w:w="0" w:type="dxa"/>
        <w:tblLook w:val="04A0"/>
      </w:tblPr>
      <w:tblGrid>
        <w:gridCol w:w="567"/>
        <w:gridCol w:w="3291"/>
        <w:gridCol w:w="2126"/>
        <w:gridCol w:w="1701"/>
        <w:gridCol w:w="1984"/>
      </w:tblGrid>
      <w:tr w:rsidR="009F1C70" w:rsidRPr="009F1C70" w:rsidTr="009F1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Нарушение, недостаток (текст) с указанием номера страницы заключения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Мероприятия по устранению нарушения, недостатка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Срок устранения нарушения, недостатка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устранение нарушения, недостатка</w:t>
            </w:r>
          </w:p>
        </w:tc>
      </w:tr>
      <w:tr w:rsidR="009F1C70" w:rsidRPr="009F1C70" w:rsidTr="009F1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1C70" w:rsidRPr="009F1C70" w:rsidTr="009F1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0" w:rsidRPr="009F1C70" w:rsidRDefault="009F1C70">
            <w:pPr>
              <w:tabs>
                <w:tab w:val="left" w:pos="706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0" w:rsidRPr="0095682B" w:rsidRDefault="0095682B">
            <w:pPr>
              <w:tabs>
                <w:tab w:val="left" w:pos="7064"/>
              </w:tabs>
              <w:rPr>
                <w:rFonts w:ascii="Times New Roman" w:hAnsi="Times New Roman"/>
                <w:sz w:val="24"/>
                <w:szCs w:val="24"/>
              </w:rPr>
            </w:pPr>
            <w:r w:rsidRPr="0095682B">
              <w:rPr>
                <w:rFonts w:ascii="Times New Roman" w:hAnsi="Times New Roman"/>
                <w:sz w:val="24"/>
                <w:szCs w:val="24"/>
              </w:rPr>
              <w:t>Не своевременно происходить выплата заработной 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2B" w:rsidRDefault="0095682B" w:rsidP="0095682B">
            <w:pPr>
              <w:pStyle w:val="a7"/>
              <w:spacing w:before="240" w:after="240"/>
              <w:ind w:left="0"/>
            </w:pPr>
            <w:r>
              <w:t>Необходимо увеличить долю внеплановых проверок за счет плановых в связи с</w:t>
            </w:r>
            <w:r w:rsidRPr="008D42B0">
              <w:t xml:space="preserve"> </w:t>
            </w:r>
            <w:r>
              <w:t>их более высокой эффективностью. Предмет, порядок и дату проведения внепланового мероприятия в каждом конкретном случае должен определять председатель комиссии по проведению проверок.</w:t>
            </w:r>
          </w:p>
          <w:p w:rsidR="009F1C70" w:rsidRPr="0095682B" w:rsidRDefault="009F1C70">
            <w:pPr>
              <w:tabs>
                <w:tab w:val="left" w:pos="706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0" w:rsidRPr="0095682B" w:rsidRDefault="0095682B">
            <w:pPr>
              <w:tabs>
                <w:tab w:val="left" w:pos="706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0" w:rsidRPr="009F1C70" w:rsidRDefault="009F1C70">
            <w:pPr>
              <w:tabs>
                <w:tab w:val="left" w:pos="706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</w:tbl>
    <w:p w:rsidR="00E42F0A" w:rsidRPr="00E42F0A" w:rsidRDefault="00F241C4" w:rsidP="009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dfas2fsgu3"/>
      <w:bookmarkStart w:id="5" w:name="dfasr9difu"/>
      <w:bookmarkStart w:id="6" w:name="dfas7qsylr"/>
      <w:bookmarkEnd w:id="4"/>
      <w:bookmarkEnd w:id="5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  <w:r w:rsidR="00E42F0A" w:rsidRPr="00E42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6"/>
        <w:gridCol w:w="2303"/>
        <w:gridCol w:w="3494"/>
        <w:gridCol w:w="2913"/>
      </w:tblGrid>
      <w:tr w:rsidR="00F241C4" w:rsidRPr="00E42F0A" w:rsidTr="00E42F0A">
        <w:trPr>
          <w:tblCellSpacing w:w="15" w:type="dxa"/>
        </w:trPr>
        <w:tc>
          <w:tcPr>
            <w:tcW w:w="0" w:type="auto"/>
            <w:hideMark/>
          </w:tcPr>
          <w:p w:rsidR="00E42F0A" w:rsidRPr="00E42F0A" w:rsidRDefault="00AA1CDD" w:rsidP="00F2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dfasefi32c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0" w:type="auto"/>
            <w:hideMark/>
          </w:tcPr>
          <w:p w:rsidR="00E42F0A" w:rsidRPr="00E42F0A" w:rsidRDefault="00F241C4" w:rsidP="0081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dfasdbqzgz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_______</w:t>
            </w:r>
          </w:p>
        </w:tc>
        <w:tc>
          <w:tcPr>
            <w:tcW w:w="0" w:type="auto"/>
            <w:hideMark/>
          </w:tcPr>
          <w:p w:rsidR="00E42F0A" w:rsidRPr="00E42F0A" w:rsidRDefault="00AA1CDD" w:rsidP="0095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dfasbelyge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95682B">
              <w:rPr>
                <w:rFonts w:ascii="Times New Roman" w:eastAsia="Times New Roman" w:hAnsi="Times New Roman" w:cs="Times New Roman"/>
                <w:sz w:val="24"/>
                <w:szCs w:val="24"/>
              </w:rPr>
              <w:t>А.И.Фомин</w:t>
            </w:r>
            <w:r w:rsidR="00F2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0" w:type="auto"/>
            <w:hideMark/>
          </w:tcPr>
          <w:p w:rsidR="00E42F0A" w:rsidRPr="00E42F0A" w:rsidRDefault="00AA1CDD" w:rsidP="001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dfasb32fm2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1274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130E4" w:rsidRPr="008130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1274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08</w:t>
            </w:r>
            <w:r w:rsidR="008130E4" w:rsidRPr="008130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.20</w:t>
            </w:r>
            <w:r w:rsidR="00F241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1274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8130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241C4" w:rsidRPr="00E42F0A" w:rsidTr="00E42F0A">
        <w:trPr>
          <w:tblCellSpacing w:w="15" w:type="dxa"/>
        </w:trPr>
        <w:tc>
          <w:tcPr>
            <w:tcW w:w="0" w:type="auto"/>
            <w:hideMark/>
          </w:tcPr>
          <w:p w:rsidR="00E42F0A" w:rsidRPr="00E42F0A" w:rsidRDefault="00E42F0A" w:rsidP="00E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dfasgavsbn"/>
            <w:bookmarkEnd w:id="11"/>
            <w:r w:rsidRPr="00E42F0A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hideMark/>
          </w:tcPr>
          <w:p w:rsidR="00E42F0A" w:rsidRPr="00E42F0A" w:rsidRDefault="00E42F0A" w:rsidP="00E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dfassy4g5l"/>
            <w:bookmarkEnd w:id="12"/>
          </w:p>
        </w:tc>
        <w:tc>
          <w:tcPr>
            <w:tcW w:w="0" w:type="auto"/>
            <w:hideMark/>
          </w:tcPr>
          <w:p w:rsidR="00E42F0A" w:rsidRPr="00E42F0A" w:rsidRDefault="00E42F0A" w:rsidP="00E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dfasxlxuy1"/>
            <w:bookmarkEnd w:id="13"/>
            <w:r w:rsidRPr="00E42F0A">
              <w:rPr>
                <w:rFonts w:ascii="Times New Roman" w:eastAsia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0" w:type="auto"/>
            <w:hideMark/>
          </w:tcPr>
          <w:p w:rsidR="00E42F0A" w:rsidRPr="00E42F0A" w:rsidRDefault="00E42F0A" w:rsidP="00E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dfasb1aguw"/>
            <w:bookmarkEnd w:id="14"/>
            <w:r w:rsidRPr="00E42F0A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8130E4" w:rsidRDefault="008130E4" w:rsidP="00E42F0A">
      <w:pPr>
        <w:pStyle w:val="ConsPlusNonformat"/>
        <w:jc w:val="both"/>
        <w:rPr>
          <w:sz w:val="2"/>
          <w:szCs w:val="2"/>
        </w:rPr>
      </w:pPr>
      <w:bookmarkStart w:id="15" w:name="dfas2ee417"/>
      <w:bookmarkEnd w:id="15"/>
    </w:p>
    <w:p w:rsidR="008130E4" w:rsidRPr="008130E4" w:rsidRDefault="008130E4" w:rsidP="008130E4"/>
    <w:p w:rsidR="008130E4" w:rsidRDefault="008130E4" w:rsidP="008130E4"/>
    <w:p w:rsidR="00D16038" w:rsidRPr="008130E4" w:rsidRDefault="008130E4" w:rsidP="008130E4">
      <w:pPr>
        <w:tabs>
          <w:tab w:val="left" w:pos="8670"/>
        </w:tabs>
      </w:pPr>
      <w:r>
        <w:tab/>
      </w:r>
    </w:p>
    <w:sectPr w:rsidR="00D16038" w:rsidRPr="008130E4" w:rsidSect="0095682B"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66A" w:rsidRDefault="0079766A" w:rsidP="0095682B">
      <w:pPr>
        <w:spacing w:after="0" w:line="240" w:lineRule="auto"/>
      </w:pPr>
      <w:r>
        <w:separator/>
      </w:r>
    </w:p>
  </w:endnote>
  <w:endnote w:type="continuationSeparator" w:id="1">
    <w:p w:rsidR="0079766A" w:rsidRDefault="0079766A" w:rsidP="0095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66A" w:rsidRDefault="0079766A" w:rsidP="0095682B">
      <w:pPr>
        <w:spacing w:after="0" w:line="240" w:lineRule="auto"/>
      </w:pPr>
      <w:r>
        <w:separator/>
      </w:r>
    </w:p>
  </w:footnote>
  <w:footnote w:type="continuationSeparator" w:id="1">
    <w:p w:rsidR="0079766A" w:rsidRDefault="0079766A" w:rsidP="00956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BB3"/>
    <w:multiLevelType w:val="hybridMultilevel"/>
    <w:tmpl w:val="5BDA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11709"/>
    <w:multiLevelType w:val="hybridMultilevel"/>
    <w:tmpl w:val="AFB6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E1968"/>
    <w:multiLevelType w:val="multilevel"/>
    <w:tmpl w:val="CDFE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615CD"/>
    <w:multiLevelType w:val="multilevel"/>
    <w:tmpl w:val="A964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0499F"/>
    <w:rsid w:val="001274F8"/>
    <w:rsid w:val="00355F05"/>
    <w:rsid w:val="00574C77"/>
    <w:rsid w:val="006E77E4"/>
    <w:rsid w:val="0079766A"/>
    <w:rsid w:val="008130E4"/>
    <w:rsid w:val="00831CE4"/>
    <w:rsid w:val="00846C3A"/>
    <w:rsid w:val="0088520A"/>
    <w:rsid w:val="0091736E"/>
    <w:rsid w:val="0095682B"/>
    <w:rsid w:val="009F1C70"/>
    <w:rsid w:val="00A0499F"/>
    <w:rsid w:val="00AA1CDD"/>
    <w:rsid w:val="00C52FB6"/>
    <w:rsid w:val="00D16038"/>
    <w:rsid w:val="00D52225"/>
    <w:rsid w:val="00E42F0A"/>
    <w:rsid w:val="00E80BFE"/>
    <w:rsid w:val="00F2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4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2F0A"/>
    <w:rPr>
      <w:b/>
      <w:bCs/>
    </w:rPr>
  </w:style>
  <w:style w:type="character" w:customStyle="1" w:styleId="fill">
    <w:name w:val="fill"/>
    <w:basedOn w:val="a0"/>
    <w:rsid w:val="00D52225"/>
  </w:style>
  <w:style w:type="character" w:customStyle="1" w:styleId="sfwc">
    <w:name w:val="sfwc"/>
    <w:basedOn w:val="a0"/>
    <w:rsid w:val="00D52225"/>
  </w:style>
  <w:style w:type="table" w:styleId="a5">
    <w:name w:val="Table Grid"/>
    <w:basedOn w:val="a1"/>
    <w:uiPriority w:val="59"/>
    <w:rsid w:val="00D52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59"/>
    <w:qFormat/>
    <w:rsid w:val="009F1C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5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568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56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682B"/>
  </w:style>
  <w:style w:type="paragraph" w:styleId="aa">
    <w:name w:val="footer"/>
    <w:basedOn w:val="a"/>
    <w:link w:val="ab"/>
    <w:uiPriority w:val="99"/>
    <w:semiHidden/>
    <w:unhideWhenUsed/>
    <w:rsid w:val="00956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6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1132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Grouse</dc:creator>
  <dc:description>Подготовлено экспертами Актион-МЦФЭР</dc:description>
  <cp:lastModifiedBy>Grouse</cp:lastModifiedBy>
  <cp:revision>2</cp:revision>
  <cp:lastPrinted>2021-07-23T10:09:00Z</cp:lastPrinted>
  <dcterms:created xsi:type="dcterms:W3CDTF">2022-08-10T06:11:00Z</dcterms:created>
  <dcterms:modified xsi:type="dcterms:W3CDTF">2022-08-10T06:11:00Z</dcterms:modified>
</cp:coreProperties>
</file>