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A8" w:rsidRDefault="001869A8" w:rsidP="00842A21"/>
    <w:p w:rsidR="001869A8" w:rsidRDefault="001869A8" w:rsidP="00C22F97">
      <w:pPr>
        <w:spacing w:after="0" w:line="240" w:lineRule="auto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3.8pt">
            <v:imagedata r:id="rId7" o:title="" gain="69719f" blacklevel="1966f"/>
          </v:shape>
        </w:pict>
      </w:r>
    </w:p>
    <w:p w:rsidR="001869A8" w:rsidRPr="007318F8" w:rsidRDefault="001869A8" w:rsidP="00C22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F8">
        <w:rPr>
          <w:rFonts w:ascii="Times New Roman" w:hAnsi="Times New Roman" w:cs="Times New Roman"/>
          <w:b/>
          <w:bCs/>
          <w:sz w:val="24"/>
          <w:szCs w:val="24"/>
        </w:rPr>
        <w:t>АДМИНИСТРАЦИИ БОРОДАЧЕВСКОГО СЕЛЬСКОГО ПОСЕЛЕНИЯ</w:t>
      </w:r>
    </w:p>
    <w:p w:rsidR="001869A8" w:rsidRPr="007318F8" w:rsidRDefault="001869A8" w:rsidP="00C22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F8">
        <w:rPr>
          <w:rFonts w:ascii="Times New Roman" w:hAnsi="Times New Roman" w:cs="Times New Roman"/>
          <w:b/>
          <w:bCs/>
          <w:sz w:val="24"/>
          <w:szCs w:val="24"/>
        </w:rPr>
        <w:t>ЖИРНОВСКОГО МУНИЦИПАЛЬНОГО РАЙОНА</w:t>
      </w:r>
    </w:p>
    <w:p w:rsidR="001869A8" w:rsidRPr="007318F8" w:rsidRDefault="001869A8" w:rsidP="00C22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F8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1869A8" w:rsidRPr="007318F8" w:rsidRDefault="001869A8" w:rsidP="00C22F97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9A8" w:rsidRPr="007318F8" w:rsidRDefault="001869A8" w:rsidP="00C22F97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9A8" w:rsidRPr="007318F8" w:rsidRDefault="001869A8" w:rsidP="00C22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F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869A8" w:rsidRPr="001223B1" w:rsidRDefault="001869A8" w:rsidP="00C22F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69A8" w:rsidRPr="001223B1" w:rsidRDefault="001869A8" w:rsidP="00C22F97">
      <w:pPr>
        <w:shd w:val="clear" w:color="auto" w:fill="FFFFFF"/>
        <w:spacing w:before="48"/>
        <w:ind w:left="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2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 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122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1.2021</w:t>
      </w:r>
      <w:r w:rsidRPr="00122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  №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869A8" w:rsidRDefault="001869A8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плана мероприятий по</w:t>
      </w:r>
    </w:p>
    <w:p w:rsidR="001869A8" w:rsidRDefault="001869A8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противодействию коррупции в администрации</w:t>
      </w:r>
    </w:p>
    <w:p w:rsidR="001869A8" w:rsidRPr="006F5D3F" w:rsidRDefault="001869A8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 сельского поселения на 2021 год.</w:t>
      </w:r>
    </w:p>
    <w:p w:rsidR="001869A8" w:rsidRPr="00197C7A" w:rsidRDefault="001869A8" w:rsidP="00842A2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9A8" w:rsidRPr="00197C7A" w:rsidRDefault="001869A8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7C7A">
        <w:rPr>
          <w:rFonts w:ascii="Times New Roman" w:hAnsi="Times New Roman" w:cs="Times New Roman"/>
          <w:sz w:val="24"/>
          <w:szCs w:val="24"/>
        </w:rPr>
        <w:t xml:space="preserve">         В целях реализации Федерального </w:t>
      </w:r>
      <w:hyperlink r:id="rId8" w:history="1">
        <w:r w:rsidRPr="00197C7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197C7A">
        <w:rPr>
          <w:rFonts w:ascii="Times New Roman" w:hAnsi="Times New Roman" w:cs="Times New Roman"/>
          <w:color w:val="000000"/>
          <w:sz w:val="24"/>
          <w:szCs w:val="24"/>
        </w:rPr>
        <w:t xml:space="preserve"> от 25 декабря 2008 г. N 273-ФЗ "О противодействии коррупции", </w:t>
      </w:r>
      <w:hyperlink r:id="rId9" w:history="1">
        <w:r w:rsidRPr="00197C7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197C7A">
        <w:rPr>
          <w:rFonts w:ascii="Times New Roman" w:hAnsi="Times New Roman" w:cs="Times New Roman"/>
          <w:color w:val="000000"/>
          <w:sz w:val="24"/>
          <w:szCs w:val="24"/>
        </w:rPr>
        <w:t xml:space="preserve"> Волгоградской области от 13 июля 2009 г. N 1920-ОД "О дополнительных мерах по противодейств</w:t>
      </w:r>
      <w:r w:rsidRPr="00197C7A">
        <w:rPr>
          <w:rFonts w:ascii="Times New Roman" w:hAnsi="Times New Roman" w:cs="Times New Roman"/>
          <w:sz w:val="24"/>
          <w:szCs w:val="24"/>
        </w:rPr>
        <w:t xml:space="preserve">ию коррупции в Волгоградской области", Постановления Губернатора волгоградской области от 28.12.2020 №825 «Об утверждении Программы противодействия коррупции в Волгоградской области на 2021-2023 годы», руководствуясь Уставом </w:t>
      </w:r>
      <w:r w:rsidRPr="00197C7A">
        <w:rPr>
          <w:rFonts w:ascii="Times New Roman" w:hAnsi="Times New Roman" w:cs="Times New Roman"/>
          <w:sz w:val="24"/>
          <w:szCs w:val="24"/>
          <w:lang w:eastAsia="ru-RU"/>
        </w:rPr>
        <w:t xml:space="preserve">Бородачевского сельского </w:t>
      </w:r>
      <w:r w:rsidRPr="00197C7A">
        <w:rPr>
          <w:rFonts w:ascii="Times New Roman" w:hAnsi="Times New Roman" w:cs="Times New Roman"/>
          <w:sz w:val="24"/>
          <w:szCs w:val="24"/>
        </w:rPr>
        <w:t>поселения</w:t>
      </w:r>
    </w:p>
    <w:p w:rsidR="001869A8" w:rsidRDefault="001869A8" w:rsidP="00842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9A8" w:rsidRPr="00021CBB" w:rsidRDefault="001869A8" w:rsidP="00842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3F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1869A8" w:rsidRPr="006F5D3F" w:rsidRDefault="001869A8" w:rsidP="00842A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9A8" w:rsidRDefault="001869A8" w:rsidP="00842A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план мероприятий по противодействию коррупции в администрации Бородачевского сельского поселения на 2021 год, согласно приложения.</w:t>
      </w:r>
    </w:p>
    <w:p w:rsidR="001869A8" w:rsidRPr="00842A21" w:rsidRDefault="001869A8" w:rsidP="00842A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1869A8" w:rsidRPr="000920FA" w:rsidRDefault="001869A8" w:rsidP="00C22F97">
      <w:pPr>
        <w:pStyle w:val="BodyText"/>
        <w:ind w:left="284"/>
        <w:rPr>
          <w:rFonts w:ascii="Times New Roman" w:hAnsi="Times New Roman" w:cs="Times New Roman"/>
          <w:color w:val="000000"/>
        </w:rPr>
      </w:pPr>
      <w:r w:rsidRPr="000920FA">
        <w:rPr>
          <w:rFonts w:ascii="Times New Roman" w:hAnsi="Times New Roman" w:cs="Times New Roman"/>
          <w:color w:val="000000"/>
        </w:rPr>
        <w:t xml:space="preserve"> 3.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20FA">
        <w:rPr>
          <w:rFonts w:ascii="Times New Roman" w:hAnsi="Times New Roman" w:cs="Times New Roman"/>
          <w:color w:val="000000"/>
        </w:rPr>
        <w:t xml:space="preserve">  Контроль за исполнением настоящего постановления оставляю за собой. </w:t>
      </w:r>
    </w:p>
    <w:p w:rsidR="001869A8" w:rsidRPr="001223B1" w:rsidRDefault="001869A8" w:rsidP="00C22F97">
      <w:pPr>
        <w:pStyle w:val="BodyText"/>
        <w:ind w:firstLine="360"/>
        <w:rPr>
          <w:color w:val="000000"/>
        </w:rPr>
      </w:pPr>
    </w:p>
    <w:p w:rsidR="001869A8" w:rsidRPr="001223B1" w:rsidRDefault="001869A8" w:rsidP="00C22F97">
      <w:pPr>
        <w:pStyle w:val="BodyText"/>
        <w:rPr>
          <w:color w:val="000000"/>
        </w:rPr>
      </w:pPr>
    </w:p>
    <w:p w:rsidR="001869A8" w:rsidRPr="001223B1" w:rsidRDefault="001869A8" w:rsidP="00C22F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3B1">
        <w:rPr>
          <w:rFonts w:ascii="Times New Roman" w:hAnsi="Times New Roman" w:cs="Times New Roman"/>
          <w:color w:val="000000"/>
          <w:sz w:val="24"/>
          <w:szCs w:val="24"/>
        </w:rPr>
        <w:t>Глава Бородачевского сельского поселения                                 А.И.Фомин</w:t>
      </w: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  <w:r>
        <w:rPr>
          <w:rFonts w:ascii="Times New Roman" w:hAnsi="Times New Roman" w:cs="Times New Roman"/>
          <w:b/>
          <w:bCs/>
          <w:color w:val="232323"/>
          <w:lang w:eastAsia="ru-RU"/>
        </w:rPr>
        <w:t xml:space="preserve">                                                        </w:t>
      </w: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  <w:r>
        <w:rPr>
          <w:rFonts w:ascii="Times New Roman" w:hAnsi="Times New Roman" w:cs="Times New Roman"/>
          <w:b/>
          <w:bCs/>
          <w:color w:val="232323"/>
          <w:lang w:eastAsia="ru-RU"/>
        </w:rPr>
        <w:t xml:space="preserve"> </w:t>
      </w:r>
    </w:p>
    <w:p w:rsidR="001869A8" w:rsidRDefault="001869A8" w:rsidP="00842A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6C2BF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32323"/>
          <w:lang w:eastAsia="ru-RU"/>
        </w:rPr>
      </w:pPr>
      <w:r>
        <w:rPr>
          <w:rFonts w:ascii="Times New Roman" w:hAnsi="Times New Roman" w:cs="Times New Roman"/>
          <w:b/>
          <w:bCs/>
          <w:color w:val="232323"/>
          <w:lang w:eastAsia="ru-RU"/>
        </w:rPr>
        <w:t xml:space="preserve">  </w:t>
      </w:r>
    </w:p>
    <w:p w:rsidR="001869A8" w:rsidRDefault="001869A8" w:rsidP="006C2BF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Pr="00197C7A" w:rsidRDefault="001869A8" w:rsidP="006C2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32323"/>
          <w:lang w:eastAsia="ru-RU"/>
        </w:rPr>
        <w:t xml:space="preserve"> </w:t>
      </w:r>
      <w:r w:rsidRPr="00197C7A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1869A8" w:rsidRPr="00197C7A" w:rsidRDefault="001869A8" w:rsidP="006C2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7C7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постановлением администрации</w:t>
      </w:r>
    </w:p>
    <w:p w:rsidR="001869A8" w:rsidRPr="00197C7A" w:rsidRDefault="001869A8" w:rsidP="006C2BFF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7C7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Бородачевского сельского</w:t>
      </w:r>
    </w:p>
    <w:p w:rsidR="001869A8" w:rsidRPr="00197C7A" w:rsidRDefault="001869A8" w:rsidP="006C2BFF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7C7A">
        <w:rPr>
          <w:rFonts w:ascii="Times New Roman" w:hAnsi="Times New Roman" w:cs="Times New Roman"/>
          <w:sz w:val="24"/>
          <w:szCs w:val="24"/>
          <w:lang w:eastAsia="ru-RU"/>
        </w:rPr>
        <w:tab/>
        <w:t>поселения</w:t>
      </w:r>
    </w:p>
    <w:p w:rsidR="001869A8" w:rsidRPr="00197C7A" w:rsidRDefault="001869A8" w:rsidP="006C2BFF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7C7A">
        <w:rPr>
          <w:rFonts w:ascii="Times New Roman" w:hAnsi="Times New Roman" w:cs="Times New Roman"/>
          <w:sz w:val="24"/>
          <w:szCs w:val="24"/>
          <w:lang w:eastAsia="ru-RU"/>
        </w:rPr>
        <w:tab/>
        <w:t>от 18.01.2021 г. № 4</w:t>
      </w:r>
    </w:p>
    <w:p w:rsidR="001869A8" w:rsidRDefault="001869A8" w:rsidP="00842A21">
      <w:pPr>
        <w:tabs>
          <w:tab w:val="left" w:pos="5955"/>
        </w:tabs>
        <w:spacing w:after="0" w:line="240" w:lineRule="auto"/>
        <w:rPr>
          <w:rFonts w:ascii="Times New Roman" w:hAnsi="Times New Roman" w:cs="Times New Roman"/>
          <w:b/>
          <w:bCs/>
          <w:color w:val="232323"/>
          <w:lang w:eastAsia="ru-RU"/>
        </w:rPr>
      </w:pPr>
    </w:p>
    <w:p w:rsidR="001869A8" w:rsidRDefault="001869A8" w:rsidP="00842A21">
      <w:pPr>
        <w:tabs>
          <w:tab w:val="left" w:pos="5955"/>
        </w:tabs>
        <w:spacing w:after="0" w:line="240" w:lineRule="auto"/>
        <w:rPr>
          <w:rFonts w:ascii="Times New Roman" w:hAnsi="Times New Roman" w:cs="Times New Roman"/>
          <w:b/>
          <w:bCs/>
          <w:color w:val="232323"/>
          <w:lang w:eastAsia="ru-RU"/>
        </w:rPr>
      </w:pPr>
      <w:bookmarkStart w:id="0" w:name="_GoBack"/>
      <w:bookmarkEnd w:id="0"/>
    </w:p>
    <w:p w:rsidR="001869A8" w:rsidRPr="006C2BFF" w:rsidRDefault="001869A8" w:rsidP="006C2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BFF">
        <w:rPr>
          <w:rFonts w:ascii="Times New Roman" w:hAnsi="Times New Roman" w:cs="Times New Roman"/>
          <w:sz w:val="24"/>
          <w:szCs w:val="24"/>
        </w:rPr>
        <w:t xml:space="preserve">«План противодействия коррупции </w:t>
      </w:r>
    </w:p>
    <w:p w:rsidR="001869A8" w:rsidRPr="006C2BFF" w:rsidRDefault="001869A8" w:rsidP="006C2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BFF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sz w:val="24"/>
          <w:szCs w:val="24"/>
        </w:rPr>
        <w:t>Бородачевского сельского поселения</w:t>
      </w:r>
      <w:r w:rsidRPr="006C2BFF">
        <w:rPr>
          <w:rFonts w:ascii="Times New Roman" w:hAnsi="Times New Roman" w:cs="Times New Roman"/>
          <w:sz w:val="24"/>
          <w:szCs w:val="24"/>
        </w:rPr>
        <w:t xml:space="preserve"> на 2021-2023 годы»</w:t>
      </w:r>
    </w:p>
    <w:p w:rsidR="001869A8" w:rsidRPr="006C2BFF" w:rsidRDefault="001869A8" w:rsidP="006C2BFF">
      <w:pPr>
        <w:pStyle w:val="BodyText"/>
        <w:jc w:val="center"/>
        <w:rPr>
          <w:rFonts w:ascii="Times New Roman" w:hAnsi="Times New Roman" w:cs="Times New Roman"/>
        </w:rPr>
      </w:pPr>
    </w:p>
    <w:tbl>
      <w:tblPr>
        <w:tblW w:w="9621" w:type="dxa"/>
        <w:tblInd w:w="-106" w:type="dxa"/>
        <w:tblLayout w:type="fixed"/>
        <w:tblLook w:val="0000"/>
      </w:tblPr>
      <w:tblGrid>
        <w:gridCol w:w="630"/>
        <w:gridCol w:w="4245"/>
        <w:gridCol w:w="1893"/>
        <w:gridCol w:w="2853"/>
      </w:tblGrid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Ответственный исполнитель мероприятия</w:t>
            </w:r>
          </w:p>
        </w:tc>
      </w:tr>
      <w:tr w:rsidR="001869A8" w:rsidRPr="006C2BFF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 xml:space="preserve">1.  Антикоррупционное и правовое просвещение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Бородачевского сельского поселения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 xml:space="preserve">Организация обучения муниципальных служащих, впервые  поступивших на муниципальную службу на должности, включенные в перечни должностей муниципальной службы в администрации </w:t>
            </w:r>
            <w:r>
              <w:rPr>
                <w:rFonts w:ascii="Times New Roman" w:hAnsi="Times New Roman" w:cs="Times New Roman"/>
              </w:rPr>
              <w:t>Бородачевского сельского поселения</w:t>
            </w:r>
            <w:r w:rsidRPr="006C2BFF">
              <w:rPr>
                <w:rFonts w:ascii="Times New Roman" w:hAnsi="Times New Roman" w:cs="Times New Roman"/>
              </w:rPr>
              <w:t>, 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образовательным программам в области противодействия коррупции</w:t>
            </w:r>
          </w:p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</w:p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 xml:space="preserve">Организация проведения обучающих занятий с лицами, вновь назначенными на должности муниципальной службы в администрации </w:t>
            </w:r>
            <w:r>
              <w:rPr>
                <w:rFonts w:ascii="Times New Roman" w:hAnsi="Times New Roman" w:cs="Times New Roman"/>
              </w:rPr>
              <w:t xml:space="preserve">Бородачевского сельского поселения </w:t>
            </w:r>
            <w:r w:rsidRPr="006C2BFF">
              <w:rPr>
                <w:rFonts w:ascii="Times New Roman" w:hAnsi="Times New Roman" w:cs="Times New Roman"/>
              </w:rPr>
              <w:t>по вопросам соблюдения установленных законодательством в целях противодействия коррупции ограничений и запретов, требований о предотвращении или урегулировании конфликта интересов (вводные антикоррупционные инструктажи), а также ознакомление с Антикоррупционным стандартом поведения муниципального служащего администрации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В течении 14 календарных дней с момента поступления на муниципальную службу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Организация проведения разъяснительных мероприятий с увольняющимися муниципальными служащими, замещавшими должности, включенные в соответствующие перечни должностей, при замещении которых  муниципальные служащие обязаны представлять сведения о доходах, расходах, имуществе и обязательствах имущественного характера по вопросам соблюдения установленных ограничений на последующее трудоустройство в течение двух лет после увольнения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В день увольнения с муниципальной службы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Default="001869A8"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Организация проведения с муниципальными служащими лекций, семинаров и иных обучающих мероприятий по темам антикоррупционной профилактики, а также изменений антикоррупционного законодательства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2021 - 2023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Default="001869A8"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Организация проведения тестирования муниципальных служащих на знание основных положений антикоррупционного законодательства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В момент прохождения аттестации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Default="001869A8"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Организация проведения обучающих мероприятий с руководителями и иными должностными лицами подведомственных учреждений и организаций по вопросам исполнения законодательства о противодействии коррупции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2021 - 2023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Default="001869A8"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2.Формирование в обществе нетерпимого отношения к коррупции</w:t>
            </w:r>
          </w:p>
        </w:tc>
      </w:tr>
      <w:tr w:rsidR="001869A8" w:rsidRPr="006C2BFF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6C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Организация библиотечных выставок на тему «Нет коррупции!»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Библиотекарь, Хорунжина В.М.</w:t>
            </w:r>
            <w:r w:rsidRPr="006C2B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69A8" w:rsidRPr="006C2BFF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3. Обеспечение проведения антикоррупционной  экспертизы нормативных правовых актов и проектов нормативных правовых актов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и проектов нормативных правовых актов в соответствии с Федеральным законом от 17 июля 2009г №172-ФЗ «Об антикоррупционной экспертизе нормативных правовых актов и проектов нормативных правовых актов»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Размещение проектов муниципальных нормативных правовых актов на официальных сайтах органов местного самоуправления для проведения независимой антикоррупционной экспертизы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4. Деятельность органов местного самоуправления по реализации единой кадровой политики и профилактике коррупционных правонарушений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6C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Направление в органы прокуратуры информации об отсутствии сведений о дальнейшем трудоустройстве бывших муниципальных служащих администрации, ранее замещавших должности, включенные в перечни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в течении 6 месяцев после их увольнения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2021 - 2023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6C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Поддержание в актуальном состоянии сведений, содержащихся в анкетах, представляемых лицами при назначении на муниципальную службу в администрацию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6C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Проведение мониторинга коррупционных рисков, возникающих при реализации функций муниципальных служащих, и внесение уточнений в перечни должностей муниципальной службы администрации, при замещении которых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 xml:space="preserve">Комиссия по соблюдению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в администрации </w:t>
            </w:r>
            <w:r>
              <w:rPr>
                <w:rFonts w:ascii="Times New Roman" w:hAnsi="Times New Roman" w:cs="Times New Roman"/>
              </w:rPr>
              <w:t>Бородачевского сельского поселения</w:t>
            </w:r>
          </w:p>
        </w:tc>
      </w:tr>
      <w:tr w:rsidR="001869A8" w:rsidRPr="006C2BFF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5. Обобщение и анализ информации о коррупционных правонарушениях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Анализ публикаций в средствах массовой информации о фактах проявления коррупции в органах местного самоуправления. Направление указанной информации в соответствующий орган для организации проверок таких фактов (при необходимости)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Обобщение практики рассмотрения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  <w:color w:val="000000"/>
              </w:rPr>
              <w:t xml:space="preserve">Направление в управление по противодействию коррупции информации о проводимых органами прокуратуры проверках соблюдения законодательства о противодействии коррупции в администрации </w:t>
            </w:r>
            <w:r>
              <w:rPr>
                <w:rFonts w:ascii="Times New Roman" w:hAnsi="Times New Roman" w:cs="Times New Roman"/>
                <w:color w:val="000000"/>
              </w:rPr>
              <w:t>Бородачевского сельского поселения</w:t>
            </w:r>
            <w:r w:rsidRPr="006C2BFF">
              <w:rPr>
                <w:rFonts w:ascii="Times New Roman" w:hAnsi="Times New Roman" w:cs="Times New Roman"/>
                <w:color w:val="000000"/>
              </w:rPr>
              <w:t>, о результатах таких проверок, в том числе о поступивших актах прокурорского реагирования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2BFF">
              <w:rPr>
                <w:rFonts w:ascii="Times New Roman" w:hAnsi="Times New Roman" w:cs="Times New Roman"/>
                <w:color w:val="000000"/>
              </w:rPr>
              <w:t>(представления, требования, протесты и т. п.)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  <w:color w:val="000000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  <w:color w:val="000000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5.4</w:t>
            </w:r>
            <w:r w:rsidRPr="006C2BF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  <w:color w:val="000000"/>
              </w:rPr>
              <w:t>Осуществление взаимодействия с правоохранительными органами при поступлении информации от граждан и юридических лиц о фактах коррупционных проявлений в деятельности должностных лиц органов местного самоуправления, а также подведомственных им муниципальных учреждений и организаций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  <w:color w:val="000000"/>
              </w:rPr>
              <w:t>При поступлении соответствующей информации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 xml:space="preserve">6. Информирование населения о принимаемых антикоррупционных мерах на территории </w:t>
            </w:r>
            <w:r>
              <w:rPr>
                <w:rFonts w:ascii="Times New Roman" w:hAnsi="Times New Roman" w:cs="Times New Roman"/>
              </w:rPr>
              <w:t>Бородачевского сельского поселения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</w:rPr>
              <w:t>Бородачевского сельского поселения</w:t>
            </w:r>
            <w:r w:rsidRPr="006C2BFF">
              <w:rPr>
                <w:rFonts w:ascii="Times New Roman" w:hAnsi="Times New Roman" w:cs="Times New Roman"/>
              </w:rPr>
              <w:t xml:space="preserve"> информации о проводимой работе в сфере противодействия коррупции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2</w:t>
            </w:r>
            <w:r w:rsidRPr="006C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Ежеквартально,</w:t>
            </w:r>
          </w:p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F724E1">
              <w:rPr>
                <w:rFonts w:ascii="Times New Roman" w:hAnsi="Times New Roman" w:cs="Times New Roman"/>
              </w:rPr>
              <w:t>Ведущий специалист, Запорожская О.И.</w:t>
            </w:r>
          </w:p>
        </w:tc>
      </w:tr>
      <w:tr w:rsidR="001869A8" w:rsidRPr="006C2BFF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F">
              <w:rPr>
                <w:rFonts w:ascii="Times New Roman" w:hAnsi="Times New Roman" w:cs="Times New Roman"/>
                <w:sz w:val="24"/>
                <w:szCs w:val="24"/>
              </w:rPr>
              <w:t xml:space="preserve">7.Контроль за исполнением мероприятий «Плана противодействия коррупции </w:t>
            </w:r>
          </w:p>
          <w:p w:rsidR="001869A8" w:rsidRPr="006C2BFF" w:rsidRDefault="001869A8" w:rsidP="0023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F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Бородачевского сельского поселения</w:t>
            </w:r>
            <w:r w:rsidRPr="006C2BFF">
              <w:rPr>
                <w:rFonts w:ascii="Times New Roman" w:hAnsi="Times New Roman" w:cs="Times New Roman"/>
                <w:sz w:val="24"/>
                <w:szCs w:val="24"/>
              </w:rPr>
              <w:t xml:space="preserve"> на 2021-2023 годы»</w:t>
            </w:r>
          </w:p>
        </w:tc>
      </w:tr>
      <w:tr w:rsidR="001869A8" w:rsidRPr="006C2BF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Осуществление контроля за организацией и исполнением мероприятий Плана в установленные сроки и в пределах установленных полномочий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2021-2023 годы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9A8" w:rsidRPr="006C2BFF" w:rsidRDefault="001869A8" w:rsidP="002366C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6C2BFF">
              <w:rPr>
                <w:rFonts w:ascii="Times New Roman" w:hAnsi="Times New Roman" w:cs="Times New Roman"/>
              </w:rPr>
              <w:t>Исполнители мероприятий Плана</w:t>
            </w:r>
          </w:p>
        </w:tc>
      </w:tr>
    </w:tbl>
    <w:p w:rsidR="001869A8" w:rsidRPr="006C2BFF" w:rsidRDefault="001869A8" w:rsidP="006C2BFF">
      <w:pPr>
        <w:pStyle w:val="BodyText"/>
        <w:jc w:val="center"/>
        <w:rPr>
          <w:rFonts w:ascii="Times New Roman" w:hAnsi="Times New Roman" w:cs="Times New Roman"/>
        </w:rPr>
      </w:pPr>
    </w:p>
    <w:p w:rsidR="001869A8" w:rsidRPr="006C2BFF" w:rsidRDefault="001869A8" w:rsidP="006C2BFF">
      <w:pPr>
        <w:pStyle w:val="BodyText"/>
        <w:jc w:val="center"/>
        <w:rPr>
          <w:rFonts w:ascii="Times New Roman" w:hAnsi="Times New Roman" w:cs="Times New Roman"/>
        </w:rPr>
      </w:pPr>
    </w:p>
    <w:p w:rsidR="001869A8" w:rsidRPr="003715D8" w:rsidRDefault="001869A8" w:rsidP="006C2BFF">
      <w:pPr>
        <w:spacing w:after="0" w:line="240" w:lineRule="auto"/>
        <w:jc w:val="center"/>
        <w:rPr>
          <w:lang w:eastAsia="ru-RU"/>
        </w:rPr>
      </w:pPr>
    </w:p>
    <w:sectPr w:rsidR="001869A8" w:rsidRPr="003715D8" w:rsidSect="0096542D">
      <w:pgSz w:w="11906" w:h="16838"/>
      <w:pgMar w:top="680" w:right="851" w:bottom="79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A8" w:rsidRDefault="001869A8" w:rsidP="00842A21">
      <w:pPr>
        <w:spacing w:after="0" w:line="240" w:lineRule="auto"/>
      </w:pPr>
      <w:r>
        <w:separator/>
      </w:r>
    </w:p>
  </w:endnote>
  <w:endnote w:type="continuationSeparator" w:id="1">
    <w:p w:rsidR="001869A8" w:rsidRDefault="001869A8" w:rsidP="008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A8" w:rsidRDefault="001869A8" w:rsidP="00842A21">
      <w:pPr>
        <w:spacing w:after="0" w:line="240" w:lineRule="auto"/>
      </w:pPr>
      <w:r>
        <w:separator/>
      </w:r>
    </w:p>
  </w:footnote>
  <w:footnote w:type="continuationSeparator" w:id="1">
    <w:p w:rsidR="001869A8" w:rsidRDefault="001869A8" w:rsidP="0084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F5A"/>
    <w:multiLevelType w:val="hybridMultilevel"/>
    <w:tmpl w:val="2DEE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3B8"/>
    <w:rsid w:val="00021CBB"/>
    <w:rsid w:val="00032986"/>
    <w:rsid w:val="00082030"/>
    <w:rsid w:val="000920FA"/>
    <w:rsid w:val="001223B1"/>
    <w:rsid w:val="00175455"/>
    <w:rsid w:val="001869A8"/>
    <w:rsid w:val="00197C7A"/>
    <w:rsid w:val="001C5420"/>
    <w:rsid w:val="001F148B"/>
    <w:rsid w:val="002366C4"/>
    <w:rsid w:val="002607E5"/>
    <w:rsid w:val="002B258A"/>
    <w:rsid w:val="00356E6F"/>
    <w:rsid w:val="003715D8"/>
    <w:rsid w:val="00386399"/>
    <w:rsid w:val="004F6C15"/>
    <w:rsid w:val="00505122"/>
    <w:rsid w:val="006639BB"/>
    <w:rsid w:val="006651FB"/>
    <w:rsid w:val="006C1401"/>
    <w:rsid w:val="006C2BFF"/>
    <w:rsid w:val="006F5D3F"/>
    <w:rsid w:val="007318F8"/>
    <w:rsid w:val="00842A21"/>
    <w:rsid w:val="0087227C"/>
    <w:rsid w:val="008A57EE"/>
    <w:rsid w:val="008F1AC2"/>
    <w:rsid w:val="0090729E"/>
    <w:rsid w:val="00944F9E"/>
    <w:rsid w:val="0096542D"/>
    <w:rsid w:val="009E469B"/>
    <w:rsid w:val="00A108DB"/>
    <w:rsid w:val="00A44E4F"/>
    <w:rsid w:val="00AA53B8"/>
    <w:rsid w:val="00B132F7"/>
    <w:rsid w:val="00BA04FA"/>
    <w:rsid w:val="00C22F97"/>
    <w:rsid w:val="00CA040E"/>
    <w:rsid w:val="00D64315"/>
    <w:rsid w:val="00EB2A54"/>
    <w:rsid w:val="00EB48C5"/>
    <w:rsid w:val="00F724E1"/>
    <w:rsid w:val="00F84CEF"/>
    <w:rsid w:val="00FB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2986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21C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4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4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A21"/>
  </w:style>
  <w:style w:type="paragraph" w:styleId="Footer">
    <w:name w:val="footer"/>
    <w:basedOn w:val="Normal"/>
    <w:link w:val="FooterChar"/>
    <w:uiPriority w:val="99"/>
    <w:rsid w:val="0084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A21"/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22F97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semiHidden/>
    <w:rsid w:val="00C22F9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258A"/>
    <w:rPr>
      <w:lang w:eastAsia="en-US"/>
    </w:rPr>
  </w:style>
  <w:style w:type="character" w:styleId="Hyperlink">
    <w:name w:val="Hyperlink"/>
    <w:basedOn w:val="DefaultParagraphFont"/>
    <w:uiPriority w:val="99"/>
    <w:rsid w:val="00197C7A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64552E42C2DF699C7026661F8047DFC755A84A2AB8E97D0E7515D331A7B96C692D0E370EB4061F2B5BABC8A68S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64552E42C2DF699C71C6B77945B78FE770D8CA7AF81C48FB5570A6C4A7DC394D28EBA20AE0B6DF3AAA6BD8B97E9EBB267S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5</Pages>
  <Words>1390</Words>
  <Characters>7926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______</cp:lastModifiedBy>
  <cp:revision>7</cp:revision>
  <cp:lastPrinted>2020-05-26T11:03:00Z</cp:lastPrinted>
  <dcterms:created xsi:type="dcterms:W3CDTF">2020-03-12T12:31:00Z</dcterms:created>
  <dcterms:modified xsi:type="dcterms:W3CDTF">2021-01-25T06:31:00Z</dcterms:modified>
</cp:coreProperties>
</file>